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E1BD7" w:rsidRDefault="00CE1BD7" w:rsidP="00CE1BD7">
      <w:pPr>
        <w:pStyle w:val="1"/>
      </w:pPr>
      <w:r>
        <w:rPr>
          <w:rFonts w:hint="eastAsia"/>
        </w:rPr>
        <w:t>、</w:t>
      </w:r>
      <w:r w:rsidR="00DD6CC4" w:rsidRPr="00CE1BD7">
        <w:rPr>
          <w:rFonts w:hint="eastAsia"/>
        </w:rPr>
        <w:t>设计要求</w:t>
      </w:r>
    </w:p>
    <w:p w:rsidR="00000000" w:rsidRPr="00CE1BD7" w:rsidRDefault="00DD6CC4" w:rsidP="00CE1BD7">
      <w:r w:rsidRPr="00CE1BD7">
        <w:rPr>
          <w:rFonts w:hint="eastAsia"/>
        </w:rPr>
        <w:t>系统主要技术指标与功能</w:t>
      </w:r>
    </w:p>
    <w:p w:rsidR="00000000" w:rsidRPr="00CE1BD7" w:rsidRDefault="00CE1BD7" w:rsidP="00CE1BD7">
      <w:pPr>
        <w:pStyle w:val="1"/>
      </w:pPr>
      <w:r>
        <w:rPr>
          <w:rFonts w:hint="eastAsia"/>
        </w:rPr>
        <w:t>、</w:t>
      </w:r>
      <w:r w:rsidR="00DD6CC4" w:rsidRPr="00CE1BD7">
        <w:rPr>
          <w:rFonts w:hint="eastAsia"/>
        </w:rPr>
        <w:t>总体方案</w:t>
      </w:r>
    </w:p>
    <w:p w:rsidR="00000000" w:rsidRPr="00CE1BD7" w:rsidRDefault="00DD6CC4" w:rsidP="00CE1BD7">
      <w:r w:rsidRPr="00CE1BD7">
        <w:rPr>
          <w:rFonts w:hint="eastAsia"/>
        </w:rPr>
        <w:t>总体框图，关键方案论证与比较计算</w:t>
      </w:r>
    </w:p>
    <w:p w:rsidR="00000000" w:rsidRPr="00CE1BD7" w:rsidRDefault="00CE1BD7" w:rsidP="00CE1BD7">
      <w:pPr>
        <w:pStyle w:val="1"/>
      </w:pPr>
      <w:r>
        <w:rPr>
          <w:rFonts w:hint="eastAsia"/>
        </w:rPr>
        <w:t>、</w:t>
      </w:r>
      <w:r w:rsidR="00DD6CC4" w:rsidRPr="00CE1BD7">
        <w:rPr>
          <w:rFonts w:hint="eastAsia"/>
        </w:rPr>
        <w:t>硬件详细设计</w:t>
      </w:r>
    </w:p>
    <w:p w:rsidR="00000000" w:rsidRPr="00CE1BD7" w:rsidRDefault="00DD6CC4" w:rsidP="00CE1BD7">
      <w:r w:rsidRPr="00CE1BD7">
        <w:rPr>
          <w:rFonts w:hint="eastAsia"/>
        </w:rPr>
        <w:t>硬件模块框图，模块方案分析比较，模块方案选择，模块设计计算</w:t>
      </w:r>
    </w:p>
    <w:p w:rsidR="00000000" w:rsidRPr="00CE1BD7" w:rsidRDefault="00CE1BD7" w:rsidP="00CE1BD7">
      <w:pPr>
        <w:pStyle w:val="1"/>
      </w:pPr>
      <w:r>
        <w:rPr>
          <w:rFonts w:hint="eastAsia"/>
        </w:rPr>
        <w:t>、</w:t>
      </w:r>
      <w:r w:rsidR="00DD6CC4" w:rsidRPr="00CE1BD7">
        <w:rPr>
          <w:rFonts w:hint="eastAsia"/>
        </w:rPr>
        <w:t>软件详细设计</w:t>
      </w:r>
    </w:p>
    <w:p w:rsidR="00000000" w:rsidRPr="00CE1BD7" w:rsidRDefault="00DD6CC4" w:rsidP="00CE1BD7">
      <w:r w:rsidRPr="00CE1BD7">
        <w:rPr>
          <w:rFonts w:hint="eastAsia"/>
        </w:rPr>
        <w:t>软件框图，软件总体流程图，软件模块流程图</w:t>
      </w:r>
    </w:p>
    <w:p w:rsidR="00CE1BD7" w:rsidRDefault="00CE1BD7" w:rsidP="00CE1BD7">
      <w:pPr>
        <w:pStyle w:val="1"/>
        <w:rPr>
          <w:rFonts w:hint="eastAsia"/>
        </w:rPr>
      </w:pPr>
      <w:r>
        <w:rPr>
          <w:rFonts w:hint="eastAsia"/>
        </w:rPr>
        <w:t>、目前项目进度总结</w:t>
      </w:r>
    </w:p>
    <w:p w:rsidR="00000000" w:rsidRDefault="00CE1BD7" w:rsidP="00CE1BD7">
      <w:pPr>
        <w:rPr>
          <w:rFonts w:hint="eastAsia"/>
        </w:rPr>
      </w:pPr>
      <w:r>
        <w:rPr>
          <w:rFonts w:hint="eastAsia"/>
        </w:rPr>
        <w:t>设计中关于</w:t>
      </w:r>
      <w:r w:rsidR="00DD6CC4" w:rsidRPr="00CE1BD7">
        <w:rPr>
          <w:rFonts w:hint="eastAsia"/>
        </w:rPr>
        <w:t>调试</w:t>
      </w:r>
      <w:r w:rsidR="00DD6CC4" w:rsidRPr="00CE1BD7">
        <w:t>/</w:t>
      </w:r>
      <w:r w:rsidR="00DD6CC4" w:rsidRPr="00CE1BD7">
        <w:rPr>
          <w:rFonts w:hint="eastAsia"/>
        </w:rPr>
        <w:t>测试</w:t>
      </w:r>
      <w:r>
        <w:rPr>
          <w:rFonts w:hint="eastAsia"/>
        </w:rPr>
        <w:t>的考虑</w:t>
      </w:r>
    </w:p>
    <w:p w:rsidR="00CE1BD7" w:rsidRDefault="00CE1BD7" w:rsidP="00CE1BD7">
      <w:pPr>
        <w:rPr>
          <w:rFonts w:hint="eastAsia"/>
        </w:rPr>
      </w:pPr>
    </w:p>
    <w:p w:rsidR="00CE1BD7" w:rsidRPr="00CE1BD7" w:rsidRDefault="00CE1BD7" w:rsidP="00CE1BD7">
      <w:r>
        <w:rPr>
          <w:rFonts w:hint="eastAsia"/>
        </w:rPr>
        <w:t>目前工作进度与预期安排的比较</w:t>
      </w:r>
    </w:p>
    <w:p w:rsidR="00000000" w:rsidRPr="00CE1BD7" w:rsidRDefault="00CE1BD7" w:rsidP="00CE1BD7">
      <w:pPr>
        <w:pStyle w:val="1"/>
      </w:pPr>
      <w:r>
        <w:rPr>
          <w:rFonts w:hint="eastAsia"/>
        </w:rPr>
        <w:t>、</w:t>
      </w:r>
      <w:r w:rsidR="00DD6CC4" w:rsidRPr="00CE1BD7">
        <w:rPr>
          <w:rFonts w:hint="eastAsia"/>
        </w:rPr>
        <w:t>附录：</w:t>
      </w:r>
    </w:p>
    <w:p w:rsidR="00CE1BD7" w:rsidRDefault="00DD6CC4" w:rsidP="00CE1BD7">
      <w:pPr>
        <w:rPr>
          <w:rFonts w:hint="eastAsia"/>
        </w:rPr>
      </w:pPr>
      <w:r w:rsidRPr="00CE1BD7">
        <w:rPr>
          <w:rFonts w:hint="eastAsia"/>
        </w:rPr>
        <w:t>电路原理图</w:t>
      </w:r>
    </w:p>
    <w:p w:rsidR="00000000" w:rsidRPr="00CE1BD7" w:rsidRDefault="00DD6CC4" w:rsidP="00CE1BD7">
      <w:r w:rsidRPr="00CE1BD7">
        <w:t>PCB</w:t>
      </w:r>
      <w:r w:rsidRPr="00CE1BD7">
        <w:rPr>
          <w:rFonts w:hint="eastAsia"/>
        </w:rPr>
        <w:t>布</w:t>
      </w:r>
      <w:r w:rsidR="00CE1BD7">
        <w:rPr>
          <w:rFonts w:hint="eastAsia"/>
        </w:rPr>
        <w:t>局</w:t>
      </w:r>
      <w:r w:rsidRPr="00CE1BD7">
        <w:rPr>
          <w:rFonts w:hint="eastAsia"/>
        </w:rPr>
        <w:t>图</w:t>
      </w:r>
    </w:p>
    <w:p w:rsidR="00DD6CC4" w:rsidRPr="00CE1BD7" w:rsidRDefault="00DD6CC4"/>
    <w:sectPr w:rsidR="00DD6CC4" w:rsidRPr="00CE1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CC4" w:rsidRDefault="00DD6CC4" w:rsidP="00CE1BD7">
      <w:r>
        <w:separator/>
      </w:r>
    </w:p>
  </w:endnote>
  <w:endnote w:type="continuationSeparator" w:id="1">
    <w:p w:rsidR="00DD6CC4" w:rsidRDefault="00DD6CC4" w:rsidP="00CE1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CC4" w:rsidRDefault="00DD6CC4" w:rsidP="00CE1BD7">
      <w:r>
        <w:separator/>
      </w:r>
    </w:p>
  </w:footnote>
  <w:footnote w:type="continuationSeparator" w:id="1">
    <w:p w:rsidR="00DD6CC4" w:rsidRDefault="00DD6CC4" w:rsidP="00CE1B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6A94"/>
    <w:multiLevelType w:val="multilevel"/>
    <w:tmpl w:val="04090029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>
    <w:nsid w:val="7F331526"/>
    <w:multiLevelType w:val="hybridMultilevel"/>
    <w:tmpl w:val="FAC64726"/>
    <w:lvl w:ilvl="0" w:tplc="C8C838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74CB14">
      <w:start w:val="5904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FA8E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50B7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B831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CAB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A0F7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B8DB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5A7B3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BD7"/>
    <w:rsid w:val="00B26BE6"/>
    <w:rsid w:val="00CE1BD7"/>
    <w:rsid w:val="00DD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1BD7"/>
    <w:pPr>
      <w:keepNext/>
      <w:keepLines/>
      <w:numPr>
        <w:numId w:val="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E1BD7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1BD7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1BD7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E1BD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E1BD7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E1BD7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E1BD7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1BD7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1B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1B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1B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1BD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E1BD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E1BD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CE1BD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E1BD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E1BD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E1BD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E1BD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E1BD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E1BD7"/>
    <w:rPr>
      <w:rFonts w:asciiTheme="majorHAnsi" w:eastAsiaTheme="majorEastAsia" w:hAnsiTheme="majorHAnsi" w:cstheme="majorBidi"/>
      <w:szCs w:val="21"/>
    </w:rPr>
  </w:style>
  <w:style w:type="paragraph" w:styleId="a5">
    <w:name w:val="Document Map"/>
    <w:basedOn w:val="a"/>
    <w:link w:val="Char1"/>
    <w:uiPriority w:val="99"/>
    <w:semiHidden/>
    <w:unhideWhenUsed/>
    <w:rsid w:val="00CE1BD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BD7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4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4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2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6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0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>duan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ibm</cp:lastModifiedBy>
  <cp:revision>3</cp:revision>
  <dcterms:created xsi:type="dcterms:W3CDTF">2011-04-13T03:28:00Z</dcterms:created>
  <dcterms:modified xsi:type="dcterms:W3CDTF">2011-04-13T03:31:00Z</dcterms:modified>
</cp:coreProperties>
</file>